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活动四：小班数学活动“认识大小”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能够认识物体的大小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能够按照物体的大小进行分类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能够用语言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表述物体的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体验数学在生活中的有用之处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能够认识物体的大小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能够按照物体的大小进行分类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小兔子的图片若干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大小不同的床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书包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椅子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沙发图片若干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今天老师给小朋友请来了两位好朋友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它们是大兔子和小兔子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比较物品大小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兔子的家里有好多玩具和物品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我们一起看看哪些是大兔子的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哪些是小兔子的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教师分别出示床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书包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椅子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碗等生活用品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请幼儿按照大小分配给大兔子和小兔子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找出最大和最小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兔子家里还缺少很多物品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我们一起去商店为它们挑选大小合适的物品吧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不同大小勺子的图片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请小朋友在图中挑出最大的和最小的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请你挑出最大的勺子给大兔子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最小的勺子给小兔子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不同大小沙发的图片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请小朋友在图中挑出最大的和最小的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请你挑出最大的沙发给大兔子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最小的沙发给小兔子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幼儿边分边说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这是大的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分给大兔子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这是小的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分给小兔子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按大小分类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生活用品都买回来了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堆放在家里好乱啊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我们一起帮大兔子和小兔子整理一下吧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我们把大的分给大兔子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把小的分给小兔子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教师组织幼儿把所有物体按照大小进行分类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幼儿分完后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你是怎样分的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词汇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兔子一家非常感谢小朋友们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帮助它们把家里收拾得干干净净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谢谢你们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（1）小班幼儿在集合、量的认识上的目标是什么？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小班幼儿感知集合的目标是：能够按照物体的量（如大小、长短、高矮）的差异进行分类。小班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幼儿对量的认识的目标是：能够区别大小、长短、高矮差别明显的两个物体，能够从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个以内的差别明显的物体中找出最大的和最小的。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（2）请你对本节课进行反思。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本节教学活动目标设定准确，符合小班幼儿的年龄特点，情境设置丰富，能够激发小班幼儿参与活动的兴趣，环节设计层次递进，由简到繁，能够解决活动的重难点。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6C27760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